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D899D" w14:textId="77777777" w:rsidR="00815EE5" w:rsidRDefault="00815EE5" w:rsidP="00CE7DD2">
      <w:pPr>
        <w:rPr>
          <w:rFonts w:ascii="Ubuntu" w:hAnsi="Ubuntu"/>
        </w:rPr>
      </w:pPr>
    </w:p>
    <w:p w14:paraId="1BB177BE" w14:textId="77777777" w:rsidR="00815EE5" w:rsidRDefault="00815EE5" w:rsidP="00CE7DD2">
      <w:pPr>
        <w:rPr>
          <w:rFonts w:ascii="Ubuntu" w:hAnsi="Ubuntu"/>
        </w:rPr>
      </w:pPr>
    </w:p>
    <w:p w14:paraId="25778103" w14:textId="77777777" w:rsidR="00815EE5" w:rsidRDefault="00815EE5" w:rsidP="00CE7DD2">
      <w:pPr>
        <w:rPr>
          <w:rFonts w:ascii="Ubuntu" w:hAnsi="Ubuntu"/>
        </w:rPr>
      </w:pPr>
    </w:p>
    <w:p w14:paraId="749D28BB" w14:textId="77777777" w:rsidR="00815EE5" w:rsidRPr="002B5DFB" w:rsidRDefault="00815EE5" w:rsidP="00815EE5">
      <w:pPr>
        <w:spacing w:line="264" w:lineRule="auto"/>
        <w:rPr>
          <w:rFonts w:ascii="Times New Roman" w:hAnsi="Times New Roman" w:cs="Times New Roman"/>
          <w:color w:val="0B032F"/>
          <w:sz w:val="24"/>
          <w:szCs w:val="24"/>
        </w:rPr>
      </w:pPr>
      <w:r w:rsidRPr="002B5DFB">
        <w:rPr>
          <w:rFonts w:ascii="Times New Roman" w:hAnsi="Times New Roman" w:cs="Times New Roman"/>
          <w:color w:val="0B032F"/>
          <w:sz w:val="24"/>
          <w:szCs w:val="24"/>
        </w:rPr>
        <w:t>RM.0002.1.2024</w:t>
      </w:r>
      <w:r w:rsidRPr="002B5DFB">
        <w:rPr>
          <w:rFonts w:ascii="Times New Roman" w:hAnsi="Times New Roman" w:cs="Times New Roman"/>
          <w:color w:val="0B032F"/>
          <w:sz w:val="24"/>
          <w:szCs w:val="24"/>
        </w:rPr>
        <w:tab/>
      </w:r>
      <w:r w:rsidRPr="002B5DFB">
        <w:rPr>
          <w:rFonts w:ascii="Times New Roman" w:hAnsi="Times New Roman" w:cs="Times New Roman"/>
          <w:color w:val="0B032F"/>
          <w:sz w:val="24"/>
          <w:szCs w:val="24"/>
        </w:rPr>
        <w:tab/>
      </w:r>
      <w:r w:rsidRPr="002B5DFB">
        <w:rPr>
          <w:rFonts w:ascii="Times New Roman" w:hAnsi="Times New Roman" w:cs="Times New Roman"/>
          <w:color w:val="0B032F"/>
          <w:sz w:val="24"/>
          <w:szCs w:val="24"/>
        </w:rPr>
        <w:tab/>
      </w:r>
      <w:r w:rsidRPr="002B5DFB">
        <w:rPr>
          <w:rFonts w:ascii="Times New Roman" w:hAnsi="Times New Roman" w:cs="Times New Roman"/>
          <w:color w:val="0B032F"/>
          <w:sz w:val="24"/>
          <w:szCs w:val="24"/>
        </w:rPr>
        <w:tab/>
      </w:r>
      <w:r w:rsidRPr="002B5DFB">
        <w:rPr>
          <w:rFonts w:ascii="Times New Roman" w:hAnsi="Times New Roman" w:cs="Times New Roman"/>
          <w:color w:val="0B032F"/>
          <w:sz w:val="24"/>
          <w:szCs w:val="24"/>
        </w:rPr>
        <w:tab/>
      </w:r>
      <w:r w:rsidRPr="002B5DFB">
        <w:rPr>
          <w:rFonts w:ascii="Times New Roman" w:hAnsi="Times New Roman" w:cs="Times New Roman"/>
          <w:color w:val="0B032F"/>
          <w:sz w:val="24"/>
          <w:szCs w:val="24"/>
        </w:rPr>
        <w:tab/>
      </w:r>
      <w:r w:rsidRPr="002B5DFB">
        <w:rPr>
          <w:rFonts w:ascii="Times New Roman" w:hAnsi="Times New Roman" w:cs="Times New Roman"/>
          <w:color w:val="0B032F"/>
          <w:sz w:val="24"/>
          <w:szCs w:val="24"/>
        </w:rPr>
        <w:tab/>
      </w:r>
      <w:r w:rsidRPr="002B5DFB">
        <w:rPr>
          <w:rFonts w:ascii="Times New Roman" w:hAnsi="Times New Roman" w:cs="Times New Roman"/>
          <w:color w:val="0B032F"/>
          <w:sz w:val="24"/>
          <w:szCs w:val="24"/>
        </w:rPr>
        <w:tab/>
        <w:t>Krzywiń, dnia 26.04.2024 r.</w:t>
      </w:r>
    </w:p>
    <w:p w14:paraId="4C307A34" w14:textId="77777777" w:rsidR="00815EE5" w:rsidRPr="002B5DFB" w:rsidRDefault="00815EE5" w:rsidP="00815EE5">
      <w:pPr>
        <w:rPr>
          <w:rFonts w:ascii="Times New Roman" w:hAnsi="Times New Roman" w:cs="Times New Roman"/>
          <w:b/>
          <w:color w:val="0B032F"/>
          <w:sz w:val="24"/>
          <w:szCs w:val="24"/>
        </w:rPr>
      </w:pPr>
      <w:r w:rsidRPr="002B5DFB">
        <w:rPr>
          <w:rFonts w:ascii="Times New Roman" w:hAnsi="Times New Roman" w:cs="Times New Roman"/>
          <w:b/>
          <w:color w:val="0B032F"/>
          <w:sz w:val="24"/>
          <w:szCs w:val="24"/>
        </w:rPr>
        <w:t>Urząd Miasta i Gminy w Krzywiniu</w:t>
      </w:r>
    </w:p>
    <w:p w14:paraId="7ACD08DC" w14:textId="77777777" w:rsidR="00815EE5" w:rsidRPr="002B5DFB" w:rsidRDefault="00815EE5" w:rsidP="00815EE5">
      <w:pPr>
        <w:rPr>
          <w:rFonts w:ascii="Times New Roman" w:hAnsi="Times New Roman" w:cs="Times New Roman"/>
          <w:b/>
          <w:color w:val="0B032F"/>
          <w:sz w:val="24"/>
          <w:szCs w:val="24"/>
        </w:rPr>
      </w:pPr>
      <w:r w:rsidRPr="002B5DFB">
        <w:rPr>
          <w:rFonts w:ascii="Times New Roman" w:hAnsi="Times New Roman" w:cs="Times New Roman"/>
          <w:b/>
          <w:color w:val="0B032F"/>
          <w:sz w:val="24"/>
          <w:szCs w:val="24"/>
        </w:rPr>
        <w:t>Ul. Rynek 1</w:t>
      </w:r>
    </w:p>
    <w:p w14:paraId="26D9D64F" w14:textId="77777777" w:rsidR="00815EE5" w:rsidRPr="002B5DFB" w:rsidRDefault="00815EE5" w:rsidP="00815EE5">
      <w:pPr>
        <w:rPr>
          <w:rFonts w:ascii="Times New Roman" w:hAnsi="Times New Roman" w:cs="Times New Roman"/>
          <w:b/>
          <w:color w:val="0B032F"/>
          <w:sz w:val="24"/>
          <w:szCs w:val="24"/>
        </w:rPr>
      </w:pPr>
      <w:r w:rsidRPr="002B5DFB">
        <w:rPr>
          <w:rFonts w:ascii="Times New Roman" w:hAnsi="Times New Roman" w:cs="Times New Roman"/>
          <w:b/>
          <w:color w:val="0B032F"/>
          <w:sz w:val="24"/>
          <w:szCs w:val="24"/>
        </w:rPr>
        <w:t>64-010 Krzywiń</w:t>
      </w:r>
    </w:p>
    <w:p w14:paraId="0DFF6E3E" w14:textId="77777777" w:rsidR="00815EE5" w:rsidRPr="002B5DFB" w:rsidRDefault="00815EE5" w:rsidP="00815EE5">
      <w:pPr>
        <w:rPr>
          <w:rFonts w:ascii="Times New Roman" w:hAnsi="Times New Roman" w:cs="Times New Roman"/>
          <w:color w:val="0B032F"/>
          <w:sz w:val="24"/>
          <w:szCs w:val="24"/>
        </w:rPr>
      </w:pPr>
    </w:p>
    <w:p w14:paraId="72359722" w14:textId="77777777" w:rsidR="00815EE5" w:rsidRPr="002B5DFB" w:rsidRDefault="00815EE5" w:rsidP="00815EE5">
      <w:pPr>
        <w:tabs>
          <w:tab w:val="left" w:pos="4395"/>
        </w:tabs>
        <w:spacing w:line="288" w:lineRule="auto"/>
        <w:ind w:left="495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5D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CF3F31C" w14:textId="05E02706" w:rsidR="00815EE5" w:rsidRPr="002B5DFB" w:rsidRDefault="00815EE5" w:rsidP="00815EE5">
      <w:pPr>
        <w:spacing w:line="336" w:lineRule="auto"/>
        <w:ind w:firstLine="708"/>
        <w:jc w:val="both"/>
        <w:rPr>
          <w:rFonts w:ascii="Times New Roman" w:hAnsi="Times New Roman" w:cs="Times New Roman"/>
          <w:color w:val="0B032F"/>
          <w:sz w:val="24"/>
          <w:szCs w:val="24"/>
        </w:rPr>
      </w:pPr>
      <w:r w:rsidRPr="002B5DFB">
        <w:rPr>
          <w:rFonts w:ascii="Times New Roman" w:hAnsi="Times New Roman" w:cs="Times New Roman"/>
          <w:color w:val="0B032F"/>
          <w:sz w:val="24"/>
          <w:szCs w:val="24"/>
        </w:rPr>
        <w:t xml:space="preserve">Uprzejmie informuję, że Komisarz Wyborczy w Lesznie Marcin Filip </w:t>
      </w:r>
      <w:proofErr w:type="spellStart"/>
      <w:r w:rsidRPr="002B5DFB">
        <w:rPr>
          <w:rFonts w:ascii="Times New Roman" w:hAnsi="Times New Roman" w:cs="Times New Roman"/>
          <w:color w:val="0B032F"/>
          <w:sz w:val="24"/>
          <w:szCs w:val="24"/>
        </w:rPr>
        <w:t>Czwojda</w:t>
      </w:r>
      <w:proofErr w:type="spellEnd"/>
      <w:r w:rsidRPr="002B5DFB">
        <w:rPr>
          <w:rFonts w:ascii="Times New Roman" w:hAnsi="Times New Roman" w:cs="Times New Roman"/>
          <w:color w:val="0B032F"/>
          <w:sz w:val="24"/>
          <w:szCs w:val="24"/>
        </w:rPr>
        <w:t xml:space="preserve"> postanowieniem z dnia </w:t>
      </w:r>
      <w:r w:rsidRPr="002B5DFB">
        <w:rPr>
          <w:rFonts w:ascii="Times New Roman" w:hAnsi="Times New Roman" w:cs="Times New Roman"/>
          <w:color w:val="0B032F"/>
          <w:sz w:val="24"/>
          <w:szCs w:val="24"/>
        </w:rPr>
        <w:br/>
        <w:t xml:space="preserve">24 kwietnia 2024 roku zwołał pierwszą sesję Rady Miejskiej Krzywinia na dzień </w:t>
      </w:r>
      <w:r w:rsidRPr="002B5DFB">
        <w:rPr>
          <w:rFonts w:ascii="Times New Roman" w:hAnsi="Times New Roman" w:cs="Times New Roman"/>
          <w:b/>
          <w:color w:val="0B032F"/>
          <w:sz w:val="24"/>
          <w:szCs w:val="24"/>
        </w:rPr>
        <w:t xml:space="preserve">6 maja 2024 roku </w:t>
      </w:r>
      <w:r w:rsidR="002B5DFB">
        <w:rPr>
          <w:rFonts w:ascii="Times New Roman" w:hAnsi="Times New Roman" w:cs="Times New Roman"/>
          <w:b/>
          <w:color w:val="0B032F"/>
          <w:sz w:val="24"/>
          <w:szCs w:val="24"/>
        </w:rPr>
        <w:br/>
      </w:r>
      <w:r w:rsidRPr="002B5DFB">
        <w:rPr>
          <w:rFonts w:ascii="Times New Roman" w:hAnsi="Times New Roman" w:cs="Times New Roman"/>
          <w:b/>
          <w:color w:val="0B032F"/>
          <w:sz w:val="24"/>
          <w:szCs w:val="24"/>
        </w:rPr>
        <w:t>na godz. 9</w:t>
      </w:r>
      <w:r w:rsidRPr="002B5DFB">
        <w:rPr>
          <w:rFonts w:ascii="Times New Roman" w:hAnsi="Times New Roman" w:cs="Times New Roman"/>
          <w:b/>
          <w:color w:val="0B032F"/>
          <w:sz w:val="24"/>
          <w:szCs w:val="24"/>
          <w:vertAlign w:val="superscript"/>
        </w:rPr>
        <w:t>00</w:t>
      </w:r>
      <w:r w:rsidRPr="002B5DFB">
        <w:rPr>
          <w:rFonts w:ascii="Times New Roman" w:hAnsi="Times New Roman" w:cs="Times New Roman"/>
          <w:color w:val="0B032F"/>
          <w:sz w:val="24"/>
          <w:szCs w:val="24"/>
        </w:rPr>
        <w:t xml:space="preserve">  z następującym porządkiem obrad:</w:t>
      </w:r>
    </w:p>
    <w:p w14:paraId="05C2211D" w14:textId="77777777" w:rsidR="00815EE5" w:rsidRPr="002B5DFB" w:rsidRDefault="00815EE5" w:rsidP="00815EE5">
      <w:pPr>
        <w:spacing w:line="336" w:lineRule="auto"/>
        <w:jc w:val="both"/>
        <w:rPr>
          <w:rFonts w:ascii="Times New Roman" w:hAnsi="Times New Roman" w:cs="Times New Roman"/>
          <w:color w:val="09002E"/>
          <w:sz w:val="24"/>
          <w:szCs w:val="24"/>
        </w:rPr>
      </w:pPr>
      <w:r w:rsidRPr="002B5DFB">
        <w:rPr>
          <w:rFonts w:ascii="Times New Roman" w:hAnsi="Times New Roman" w:cs="Times New Roman"/>
          <w:color w:val="09002E"/>
          <w:sz w:val="24"/>
          <w:szCs w:val="24"/>
        </w:rPr>
        <w:t>- otwarcie sesji i stwierdzenie quorum,</w:t>
      </w:r>
    </w:p>
    <w:p w14:paraId="037D01E6" w14:textId="77777777" w:rsidR="00815EE5" w:rsidRPr="002B5DFB" w:rsidRDefault="00815EE5" w:rsidP="00815EE5">
      <w:pPr>
        <w:spacing w:line="336" w:lineRule="auto"/>
        <w:jc w:val="both"/>
        <w:rPr>
          <w:rFonts w:ascii="Times New Roman" w:hAnsi="Times New Roman" w:cs="Times New Roman"/>
          <w:color w:val="09002E"/>
          <w:sz w:val="24"/>
          <w:szCs w:val="24"/>
        </w:rPr>
      </w:pPr>
      <w:r w:rsidRPr="002B5DFB">
        <w:rPr>
          <w:rFonts w:ascii="Times New Roman" w:hAnsi="Times New Roman" w:cs="Times New Roman"/>
          <w:color w:val="09002E"/>
          <w:sz w:val="24"/>
          <w:szCs w:val="24"/>
        </w:rPr>
        <w:t xml:space="preserve">- złożenie ślubowania przez radnych, </w:t>
      </w:r>
    </w:p>
    <w:p w14:paraId="6DBE760C" w14:textId="77777777" w:rsidR="00815EE5" w:rsidRPr="002B5DFB" w:rsidRDefault="00815EE5" w:rsidP="00815EE5">
      <w:pPr>
        <w:spacing w:line="336" w:lineRule="auto"/>
        <w:jc w:val="both"/>
        <w:rPr>
          <w:rFonts w:ascii="Times New Roman" w:hAnsi="Times New Roman" w:cs="Times New Roman"/>
          <w:color w:val="09002E"/>
          <w:sz w:val="24"/>
          <w:szCs w:val="24"/>
        </w:rPr>
      </w:pPr>
      <w:r w:rsidRPr="002B5DFB">
        <w:rPr>
          <w:rFonts w:ascii="Times New Roman" w:hAnsi="Times New Roman" w:cs="Times New Roman"/>
          <w:color w:val="09002E"/>
          <w:sz w:val="24"/>
          <w:szCs w:val="24"/>
        </w:rPr>
        <w:t>- wybór przewodniczącego rady,</w:t>
      </w:r>
    </w:p>
    <w:p w14:paraId="3EC38B9E" w14:textId="77777777" w:rsidR="00815EE5" w:rsidRPr="002B5DFB" w:rsidRDefault="00815EE5" w:rsidP="00815EE5">
      <w:pPr>
        <w:spacing w:line="336" w:lineRule="auto"/>
        <w:jc w:val="both"/>
        <w:rPr>
          <w:rFonts w:ascii="Times New Roman" w:hAnsi="Times New Roman" w:cs="Times New Roman"/>
          <w:color w:val="09002E"/>
          <w:sz w:val="24"/>
          <w:szCs w:val="24"/>
        </w:rPr>
      </w:pPr>
      <w:r w:rsidRPr="002B5DFB">
        <w:rPr>
          <w:rFonts w:ascii="Times New Roman" w:hAnsi="Times New Roman" w:cs="Times New Roman"/>
          <w:color w:val="09002E"/>
          <w:sz w:val="24"/>
          <w:szCs w:val="24"/>
        </w:rPr>
        <w:t>- wybór zastępcy/zastępców przewodniczącego rady,</w:t>
      </w:r>
    </w:p>
    <w:p w14:paraId="6ECFFD8B" w14:textId="77777777" w:rsidR="00815EE5" w:rsidRPr="002B5DFB" w:rsidRDefault="00815EE5" w:rsidP="00815EE5">
      <w:pPr>
        <w:spacing w:line="336" w:lineRule="auto"/>
        <w:jc w:val="both"/>
        <w:rPr>
          <w:rFonts w:ascii="Times New Roman" w:hAnsi="Times New Roman" w:cs="Times New Roman"/>
          <w:color w:val="09002E"/>
          <w:sz w:val="24"/>
          <w:szCs w:val="24"/>
        </w:rPr>
      </w:pPr>
      <w:r w:rsidRPr="002B5DFB">
        <w:rPr>
          <w:rFonts w:ascii="Times New Roman" w:hAnsi="Times New Roman" w:cs="Times New Roman"/>
          <w:color w:val="09002E"/>
          <w:sz w:val="24"/>
          <w:szCs w:val="24"/>
        </w:rPr>
        <w:t>- złożenie ślubowania przez burmistrza,</w:t>
      </w:r>
    </w:p>
    <w:p w14:paraId="3C3EB2D6" w14:textId="77777777" w:rsidR="00815EE5" w:rsidRPr="002B5DFB" w:rsidRDefault="00815EE5" w:rsidP="00815EE5">
      <w:pPr>
        <w:spacing w:line="336" w:lineRule="auto"/>
        <w:jc w:val="both"/>
        <w:rPr>
          <w:rFonts w:ascii="Times New Roman" w:hAnsi="Times New Roman" w:cs="Times New Roman"/>
          <w:color w:val="09002E"/>
          <w:sz w:val="24"/>
          <w:szCs w:val="24"/>
        </w:rPr>
      </w:pPr>
      <w:r w:rsidRPr="002B5DFB">
        <w:rPr>
          <w:rFonts w:ascii="Times New Roman" w:hAnsi="Times New Roman" w:cs="Times New Roman"/>
          <w:color w:val="09002E"/>
          <w:sz w:val="24"/>
          <w:szCs w:val="24"/>
        </w:rPr>
        <w:t>- zakończenie obrad.</w:t>
      </w:r>
    </w:p>
    <w:p w14:paraId="4C5F809A" w14:textId="77777777" w:rsidR="00815EE5" w:rsidRPr="002B5DFB" w:rsidRDefault="00815EE5" w:rsidP="00815EE5">
      <w:pPr>
        <w:spacing w:line="336" w:lineRule="auto"/>
        <w:jc w:val="both"/>
        <w:rPr>
          <w:rFonts w:ascii="Times New Roman" w:hAnsi="Times New Roman" w:cs="Times New Roman"/>
          <w:b/>
          <w:color w:val="0B032F"/>
          <w:sz w:val="24"/>
          <w:szCs w:val="24"/>
        </w:rPr>
      </w:pPr>
      <w:r w:rsidRPr="002B5DFB">
        <w:rPr>
          <w:rFonts w:ascii="Times New Roman" w:hAnsi="Times New Roman" w:cs="Times New Roman"/>
          <w:b/>
          <w:color w:val="0B032F"/>
          <w:sz w:val="24"/>
          <w:szCs w:val="24"/>
        </w:rPr>
        <w:t>Miejscem obrad będzie Sala Domu Strażaka w Krzywiniu, ul. Kasztelańska 1, 64-010 Krzywiń.</w:t>
      </w:r>
    </w:p>
    <w:p w14:paraId="06D56B04" w14:textId="0345BF31" w:rsidR="00815EE5" w:rsidRPr="002B5DFB" w:rsidRDefault="00815EE5" w:rsidP="00815EE5">
      <w:pPr>
        <w:spacing w:line="336" w:lineRule="auto"/>
        <w:ind w:firstLine="708"/>
        <w:jc w:val="both"/>
        <w:rPr>
          <w:rFonts w:ascii="Times New Roman" w:hAnsi="Times New Roman" w:cs="Times New Roman"/>
          <w:color w:val="0B032F"/>
          <w:sz w:val="24"/>
          <w:szCs w:val="24"/>
        </w:rPr>
      </w:pPr>
      <w:r w:rsidRPr="002B5DFB">
        <w:rPr>
          <w:rFonts w:ascii="Times New Roman" w:hAnsi="Times New Roman" w:cs="Times New Roman"/>
          <w:color w:val="0B032F"/>
          <w:sz w:val="24"/>
          <w:szCs w:val="24"/>
        </w:rPr>
        <w:t xml:space="preserve">W załączeniu do niniejszego pisma dołączam postanowienie Komisarza Wyborczego w Lesznie </w:t>
      </w:r>
      <w:r w:rsidR="002B5DFB">
        <w:rPr>
          <w:rFonts w:ascii="Times New Roman" w:hAnsi="Times New Roman" w:cs="Times New Roman"/>
          <w:color w:val="0B032F"/>
          <w:sz w:val="24"/>
          <w:szCs w:val="24"/>
        </w:rPr>
        <w:br/>
      </w:r>
      <w:r w:rsidRPr="002B5DFB">
        <w:rPr>
          <w:rFonts w:ascii="Times New Roman" w:hAnsi="Times New Roman" w:cs="Times New Roman"/>
          <w:color w:val="0B032F"/>
          <w:sz w:val="24"/>
          <w:szCs w:val="24"/>
        </w:rPr>
        <w:t>w sprawie zwołania pierwszej sesji Rady Miejskiej Krzywinia.</w:t>
      </w:r>
    </w:p>
    <w:p w14:paraId="44772E7A" w14:textId="6879935D" w:rsidR="00815EE5" w:rsidRPr="002B5DFB" w:rsidRDefault="00065CFF" w:rsidP="00815EE5">
      <w:pPr>
        <w:ind w:left="6372" w:firstLine="708"/>
        <w:rPr>
          <w:rFonts w:ascii="Times New Roman" w:hAnsi="Times New Roman" w:cs="Times New Roman"/>
          <w:color w:val="0B032F"/>
          <w:sz w:val="24"/>
          <w:szCs w:val="24"/>
        </w:rPr>
      </w:pPr>
      <w:r>
        <w:rPr>
          <w:rFonts w:ascii="Times New Roman" w:hAnsi="Times New Roman" w:cs="Times New Roman"/>
          <w:color w:val="0B032F"/>
          <w:sz w:val="24"/>
          <w:szCs w:val="24"/>
        </w:rPr>
        <w:t>Z</w:t>
      </w:r>
      <w:bookmarkStart w:id="0" w:name="_GoBack"/>
      <w:bookmarkEnd w:id="0"/>
      <w:r w:rsidR="00815EE5" w:rsidRPr="002B5DFB">
        <w:rPr>
          <w:rFonts w:ascii="Times New Roman" w:hAnsi="Times New Roman" w:cs="Times New Roman"/>
          <w:color w:val="0B032F"/>
          <w:sz w:val="24"/>
          <w:szCs w:val="24"/>
        </w:rPr>
        <w:t xml:space="preserve"> poważaniem</w:t>
      </w:r>
    </w:p>
    <w:p w14:paraId="2B3ED6BD" w14:textId="77777777" w:rsidR="00815EE5" w:rsidRPr="00D9658A" w:rsidRDefault="00815EE5" w:rsidP="00815EE5">
      <w:pPr>
        <w:spacing w:line="288" w:lineRule="auto"/>
        <w:jc w:val="both"/>
        <w:rPr>
          <w:color w:val="080123"/>
          <w:sz w:val="24"/>
          <w:szCs w:val="24"/>
        </w:rPr>
      </w:pPr>
    </w:p>
    <w:p w14:paraId="120206AA" w14:textId="024B7FEE" w:rsidR="00F2769C" w:rsidRDefault="00F2769C" w:rsidP="00CE7DD2">
      <w:pPr>
        <w:rPr>
          <w:rFonts w:ascii="Ubuntu" w:hAnsi="Ubuntu"/>
          <w:b/>
          <w:bCs/>
        </w:rPr>
      </w:pPr>
      <w:r>
        <w:rPr>
          <w:rFonts w:ascii="Ubuntu" w:hAnsi="Ubuntu"/>
        </w:rPr>
        <w:br w:type="textWrapping" w:clear="all"/>
      </w:r>
    </w:p>
    <w:p w14:paraId="342E2D83" w14:textId="7B837AAF" w:rsidR="00587AA9" w:rsidRPr="00E414A9" w:rsidRDefault="00E414A9" w:rsidP="00815EE5">
      <w:pPr>
        <w:ind w:left="2124" w:right="1416"/>
        <w:rPr>
          <w:rFonts w:ascii="Ubuntu" w:hAnsi="Ubuntu"/>
        </w:rPr>
      </w:pPr>
      <w:r w:rsidRPr="00E414A9">
        <w:rPr>
          <w:rFonts w:ascii="Ubuntu" w:hAnsi="Ubuntu"/>
        </w:rPr>
        <w:t xml:space="preserve">                                                    </w:t>
      </w:r>
      <w:r w:rsidR="00815EE5">
        <w:rPr>
          <w:rFonts w:ascii="Ubuntu" w:hAnsi="Ubuntu"/>
        </w:rPr>
        <w:t xml:space="preserve">            </w:t>
      </w:r>
    </w:p>
    <w:p w14:paraId="0FF286A3" w14:textId="28C9F833" w:rsidR="009B15F8" w:rsidRDefault="009B15F8" w:rsidP="009B15F8">
      <w:pPr>
        <w:ind w:firstLine="708"/>
        <w:jc w:val="both"/>
        <w:rPr>
          <w:rFonts w:ascii="Ubuntu" w:hAnsi="Ubuntu"/>
        </w:rPr>
      </w:pPr>
    </w:p>
    <w:p w14:paraId="5C5B4067" w14:textId="7E0689AD" w:rsidR="00927970" w:rsidRDefault="00927970" w:rsidP="002B5DFB">
      <w:pPr>
        <w:jc w:val="both"/>
        <w:rPr>
          <w:rFonts w:ascii="Ubuntu" w:hAnsi="Ubuntu"/>
        </w:rPr>
      </w:pPr>
    </w:p>
    <w:sectPr w:rsidR="00927970" w:rsidSect="00220F19">
      <w:headerReference w:type="default" r:id="rId6"/>
      <w:footerReference w:type="default" r:id="rId7"/>
      <w:pgSz w:w="11906" w:h="16838"/>
      <w:pgMar w:top="720" w:right="720" w:bottom="720" w:left="720" w:header="90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6F5C3" w14:textId="77777777" w:rsidR="00A0476B" w:rsidRDefault="00A0476B" w:rsidP="009B15F8">
      <w:pPr>
        <w:spacing w:after="0" w:line="240" w:lineRule="auto"/>
      </w:pPr>
      <w:r>
        <w:separator/>
      </w:r>
    </w:p>
  </w:endnote>
  <w:endnote w:type="continuationSeparator" w:id="0">
    <w:p w14:paraId="08D34E6B" w14:textId="77777777" w:rsidR="00A0476B" w:rsidRDefault="00A0476B" w:rsidP="009B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E306F" w14:textId="1150AD7D" w:rsidR="009B15F8" w:rsidRPr="00A07F29" w:rsidRDefault="00A53890" w:rsidP="00A07F29">
    <w:pPr>
      <w:pStyle w:val="Stopka"/>
      <w:rPr>
        <w:rFonts w:ascii="Ubuntu" w:hAnsi="Ubuntu"/>
        <w:color w:val="FFFFFF" w:themeColor="background1"/>
        <w:sz w:val="24"/>
        <w:szCs w:val="24"/>
      </w:rPr>
    </w:pPr>
    <w:r>
      <w:rPr>
        <w:rFonts w:ascii="Ubuntu" w:hAnsi="Ubuntu"/>
        <w:noProof/>
        <w:lang w:eastAsia="pl-PL"/>
      </w:rPr>
      <w:drawing>
        <wp:anchor distT="0" distB="0" distL="114300" distR="114300" simplePos="0" relativeHeight="251658240" behindDoc="1" locked="0" layoutInCell="1" allowOverlap="1" wp14:anchorId="6A4C22F8" wp14:editId="2665D6FC">
          <wp:simplePos x="0" y="0"/>
          <wp:positionH relativeFrom="column">
            <wp:posOffset>-1131507</wp:posOffset>
          </wp:positionH>
          <wp:positionV relativeFrom="paragraph">
            <wp:posOffset>22225</wp:posOffset>
          </wp:positionV>
          <wp:extent cx="8861394" cy="1514007"/>
          <wp:effectExtent l="19050" t="19050" r="16510" b="1016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1394" cy="1514007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614F83" w14:textId="1E6E9C97" w:rsidR="009B15F8" w:rsidRPr="00A53890" w:rsidRDefault="009B15F8" w:rsidP="009B15F8">
    <w:pPr>
      <w:pStyle w:val="Stopka"/>
      <w:jc w:val="center"/>
      <w:rPr>
        <w:rFonts w:ascii="Ubuntu" w:hAnsi="Ubuntu"/>
      </w:rPr>
    </w:pPr>
    <w:r w:rsidRPr="00A53890">
      <w:rPr>
        <w:rFonts w:ascii="Ubuntu" w:hAnsi="Ubuntu"/>
      </w:rPr>
      <w:t>Urząd Miasta i Gminy w Krzywiniu</w:t>
    </w:r>
  </w:p>
  <w:p w14:paraId="0AEBF803" w14:textId="313E6306" w:rsidR="009B15F8" w:rsidRPr="00A53890" w:rsidRDefault="009B15F8" w:rsidP="009B15F8">
    <w:pPr>
      <w:pStyle w:val="Stopka"/>
      <w:jc w:val="center"/>
      <w:rPr>
        <w:rFonts w:ascii="Ubuntu" w:hAnsi="Ubuntu"/>
      </w:rPr>
    </w:pPr>
    <w:r w:rsidRPr="00A53890">
      <w:rPr>
        <w:rFonts w:ascii="Ubuntu" w:hAnsi="Ubuntu"/>
      </w:rPr>
      <w:t>ul. Rynek 1, 64-010 Krzywiń, 65 517-05-25</w:t>
    </w:r>
    <w:r w:rsidR="001C0364">
      <w:rPr>
        <w:rFonts w:ascii="Ubuntu" w:hAnsi="Ubuntu"/>
      </w:rPr>
      <w:t>, 65 517-05-26</w:t>
    </w:r>
  </w:p>
  <w:p w14:paraId="66CDE345" w14:textId="52569194" w:rsidR="009B15F8" w:rsidRPr="00A53890" w:rsidRDefault="009B15F8" w:rsidP="00927970">
    <w:pPr>
      <w:pStyle w:val="Stopka"/>
      <w:jc w:val="right"/>
      <w:rPr>
        <w:rFonts w:ascii="Ubuntu" w:hAnsi="Ubuntu"/>
      </w:rPr>
    </w:pPr>
  </w:p>
  <w:p w14:paraId="7944FD96" w14:textId="22604E97" w:rsidR="009B15F8" w:rsidRPr="00A53890" w:rsidRDefault="00A53890" w:rsidP="00A53890">
    <w:pPr>
      <w:pStyle w:val="Stopka"/>
      <w:tabs>
        <w:tab w:val="center" w:pos="5233"/>
        <w:tab w:val="left" w:pos="8616"/>
      </w:tabs>
      <w:rPr>
        <w:rFonts w:ascii="Ubuntu" w:hAnsi="Ubuntu"/>
        <w:b/>
        <w:bCs/>
        <w:sz w:val="24"/>
        <w:szCs w:val="24"/>
      </w:rPr>
    </w:pPr>
    <w:r>
      <w:rPr>
        <w:rFonts w:ascii="Ubuntu" w:hAnsi="Ubuntu"/>
        <w:b/>
        <w:bCs/>
        <w:sz w:val="24"/>
        <w:szCs w:val="24"/>
      </w:rPr>
      <w:tab/>
    </w:r>
    <w:r>
      <w:rPr>
        <w:rFonts w:ascii="Ubuntu" w:hAnsi="Ubuntu"/>
        <w:b/>
        <w:bCs/>
        <w:sz w:val="24"/>
        <w:szCs w:val="24"/>
      </w:rPr>
      <w:tab/>
    </w:r>
    <w:r w:rsidR="009B15F8" w:rsidRPr="00A53890">
      <w:rPr>
        <w:rFonts w:ascii="Ubuntu" w:hAnsi="Ubuntu"/>
        <w:b/>
        <w:bCs/>
        <w:sz w:val="24"/>
        <w:szCs w:val="24"/>
      </w:rPr>
      <w:t>krzywin.pl</w:t>
    </w:r>
    <w:r>
      <w:rPr>
        <w:rFonts w:ascii="Ubuntu" w:hAnsi="Ubuntu"/>
        <w:b/>
        <w:bCs/>
        <w:sz w:val="24"/>
        <w:szCs w:val="24"/>
      </w:rPr>
      <w:tab/>
    </w:r>
  </w:p>
  <w:p w14:paraId="19E77559" w14:textId="2BCE2503" w:rsidR="00927970" w:rsidRDefault="009279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48210" w14:textId="77777777" w:rsidR="00A0476B" w:rsidRDefault="00A0476B" w:rsidP="009B15F8">
      <w:pPr>
        <w:spacing w:after="0" w:line="240" w:lineRule="auto"/>
      </w:pPr>
      <w:r>
        <w:separator/>
      </w:r>
    </w:p>
  </w:footnote>
  <w:footnote w:type="continuationSeparator" w:id="0">
    <w:p w14:paraId="2D64F391" w14:textId="77777777" w:rsidR="00A0476B" w:rsidRDefault="00A0476B" w:rsidP="009B1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28612" w14:textId="4EC1FAEF" w:rsidR="00F2769C" w:rsidRDefault="00F2769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9B8B096" wp14:editId="5445C7BF">
          <wp:simplePos x="0" y="0"/>
          <wp:positionH relativeFrom="margin">
            <wp:posOffset>2942075</wp:posOffset>
          </wp:positionH>
          <wp:positionV relativeFrom="margin">
            <wp:posOffset>-381000</wp:posOffset>
          </wp:positionV>
          <wp:extent cx="762000" cy="981229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981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F8"/>
    <w:rsid w:val="00005F6E"/>
    <w:rsid w:val="00065CFF"/>
    <w:rsid w:val="000C4336"/>
    <w:rsid w:val="00141B79"/>
    <w:rsid w:val="00147EBB"/>
    <w:rsid w:val="001C0364"/>
    <w:rsid w:val="00220F19"/>
    <w:rsid w:val="00241163"/>
    <w:rsid w:val="002906A7"/>
    <w:rsid w:val="002B5DFB"/>
    <w:rsid w:val="00410696"/>
    <w:rsid w:val="00423941"/>
    <w:rsid w:val="00587AA9"/>
    <w:rsid w:val="005D263C"/>
    <w:rsid w:val="00767544"/>
    <w:rsid w:val="00770076"/>
    <w:rsid w:val="007A0DE2"/>
    <w:rsid w:val="00815EE5"/>
    <w:rsid w:val="00832908"/>
    <w:rsid w:val="009218C7"/>
    <w:rsid w:val="00927970"/>
    <w:rsid w:val="00937EA9"/>
    <w:rsid w:val="009B15F8"/>
    <w:rsid w:val="009C6AE0"/>
    <w:rsid w:val="00A0476B"/>
    <w:rsid w:val="00A07F29"/>
    <w:rsid w:val="00A53890"/>
    <w:rsid w:val="00B122C8"/>
    <w:rsid w:val="00CB3218"/>
    <w:rsid w:val="00CE7DD2"/>
    <w:rsid w:val="00D22AED"/>
    <w:rsid w:val="00DB70DB"/>
    <w:rsid w:val="00E414A9"/>
    <w:rsid w:val="00F2769C"/>
    <w:rsid w:val="00F34D90"/>
    <w:rsid w:val="00F8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AE920"/>
  <w15:chartTrackingRefBased/>
  <w15:docId w15:val="{841ABA25-9B7B-4704-B027-1D5FFDC0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B15F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5F8"/>
  </w:style>
  <w:style w:type="paragraph" w:styleId="Stopka">
    <w:name w:val="footer"/>
    <w:basedOn w:val="Normalny"/>
    <w:link w:val="StopkaZnak"/>
    <w:uiPriority w:val="99"/>
    <w:unhideWhenUsed/>
    <w:rsid w:val="009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5F8"/>
  </w:style>
  <w:style w:type="paragraph" w:styleId="Tekstdymka">
    <w:name w:val="Balloon Text"/>
    <w:basedOn w:val="Normalny"/>
    <w:link w:val="TekstdymkaZnak"/>
    <w:uiPriority w:val="99"/>
    <w:semiHidden/>
    <w:unhideWhenUsed/>
    <w:rsid w:val="00065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 Konieczna</cp:lastModifiedBy>
  <cp:revision>3</cp:revision>
  <cp:lastPrinted>2024-04-26T12:51:00Z</cp:lastPrinted>
  <dcterms:created xsi:type="dcterms:W3CDTF">2024-04-26T13:02:00Z</dcterms:created>
  <dcterms:modified xsi:type="dcterms:W3CDTF">2024-04-26T13:02:00Z</dcterms:modified>
</cp:coreProperties>
</file>