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8E1BF" w14:textId="394ED98E" w:rsidR="00F128D3" w:rsidRDefault="00F128D3" w:rsidP="00F128D3">
      <w:pPr>
        <w:spacing w:after="0" w:line="360" w:lineRule="auto"/>
      </w:pPr>
      <w:r>
        <w:t xml:space="preserve">                                                                                                                                          </w:t>
      </w:r>
      <w:r>
        <w:t>Załącznik nr 3</w:t>
      </w:r>
    </w:p>
    <w:p w14:paraId="17690E24" w14:textId="20FCE1BF" w:rsidR="00F128D3" w:rsidRDefault="00F128D3" w:rsidP="00F128D3">
      <w:pPr>
        <w:spacing w:after="0" w:line="360" w:lineRule="auto"/>
      </w:pPr>
      <w:r>
        <w:t xml:space="preserve">                                                                                                                                          d</w:t>
      </w:r>
      <w:r>
        <w:t>o regulaminu konkursu</w:t>
      </w:r>
    </w:p>
    <w:p w14:paraId="206D28F7" w14:textId="16C957A3" w:rsidR="00F128D3" w:rsidRDefault="00F128D3" w:rsidP="00F128D3">
      <w:pPr>
        <w:spacing w:after="0" w:line="360" w:lineRule="auto"/>
      </w:pPr>
    </w:p>
    <w:p w14:paraId="4533BBC4" w14:textId="77777777" w:rsidR="00F128D3" w:rsidRDefault="00F128D3" w:rsidP="00F128D3">
      <w:pPr>
        <w:spacing w:after="0" w:line="360" w:lineRule="auto"/>
      </w:pPr>
    </w:p>
    <w:p w14:paraId="08325EE4" w14:textId="0F6EFC5D" w:rsidR="00F128D3" w:rsidRPr="00F128D3" w:rsidRDefault="00F128D3" w:rsidP="00F128D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128D3">
        <w:rPr>
          <w:b/>
          <w:bCs/>
          <w:sz w:val="28"/>
          <w:szCs w:val="28"/>
        </w:rPr>
        <w:t>OPIS PROJEKTU</w:t>
      </w:r>
      <w:r>
        <w:rPr>
          <w:b/>
          <w:bCs/>
          <w:sz w:val="28"/>
          <w:szCs w:val="28"/>
        </w:rPr>
        <w:t>:</w:t>
      </w:r>
    </w:p>
    <w:p w14:paraId="02EAFE42" w14:textId="243446E6" w:rsidR="00F128D3" w:rsidRDefault="00F128D3" w:rsidP="00F128D3">
      <w:pPr>
        <w:spacing w:after="0" w:line="480" w:lineRule="auto"/>
        <w:jc w:val="both"/>
        <w:rPr>
          <w:sz w:val="24"/>
          <w:szCs w:val="24"/>
        </w:rPr>
      </w:pPr>
      <w:r w:rsidRPr="00F128D3">
        <w:rPr>
          <w:sz w:val="24"/>
          <w:szCs w:val="24"/>
        </w:rPr>
        <w:t>1. „Drugie dno projektu” – czyli charakterystyka projektu i z wyjaśnieniem</w:t>
      </w:r>
      <w:r>
        <w:rPr>
          <w:sz w:val="24"/>
          <w:szCs w:val="24"/>
        </w:rPr>
        <w:t xml:space="preserve"> </w:t>
      </w:r>
      <w:r w:rsidRPr="00F128D3">
        <w:rPr>
          <w:sz w:val="24"/>
          <w:szCs w:val="24"/>
        </w:rPr>
        <w:t>znaczenia użytych symboli i przedstawienie cech odkrywczych</w:t>
      </w:r>
      <w:r>
        <w:rPr>
          <w:sz w:val="24"/>
          <w:szCs w:val="24"/>
        </w:rPr>
        <w:t xml:space="preserve">: </w:t>
      </w:r>
    </w:p>
    <w:p w14:paraId="3085A943" w14:textId="79430088" w:rsidR="00F128D3" w:rsidRPr="00F128D3" w:rsidRDefault="00F128D3" w:rsidP="00F128D3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4BEDC2" w14:textId="32783910" w:rsidR="00F128D3" w:rsidRDefault="00F128D3" w:rsidP="00F128D3">
      <w:pPr>
        <w:spacing w:after="0" w:line="480" w:lineRule="auto"/>
        <w:jc w:val="both"/>
        <w:rPr>
          <w:sz w:val="24"/>
          <w:szCs w:val="24"/>
        </w:rPr>
      </w:pPr>
      <w:r w:rsidRPr="00F128D3">
        <w:rPr>
          <w:sz w:val="24"/>
          <w:szCs w:val="24"/>
        </w:rPr>
        <w:t xml:space="preserve">2. W jaki sposób przedstawiony projekt nawiązuje do specyfiki </w:t>
      </w:r>
      <w:r>
        <w:rPr>
          <w:sz w:val="24"/>
          <w:szCs w:val="24"/>
        </w:rPr>
        <w:t>Miejsko – Gminnego Ośrodka Pomocy Społecznej w Krzywiniu:</w:t>
      </w:r>
    </w:p>
    <w:p w14:paraId="4931F3FA" w14:textId="3B71EE66" w:rsidR="00F128D3" w:rsidRPr="00F128D3" w:rsidRDefault="00F128D3" w:rsidP="00F128D3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CECF845" w14:textId="5A97E05C" w:rsidR="00F128D3" w:rsidRDefault="00F128D3" w:rsidP="00F128D3">
      <w:pPr>
        <w:spacing w:after="0" w:line="480" w:lineRule="auto"/>
        <w:jc w:val="both"/>
        <w:rPr>
          <w:sz w:val="24"/>
          <w:szCs w:val="24"/>
        </w:rPr>
      </w:pPr>
      <w:r w:rsidRPr="00F128D3">
        <w:rPr>
          <w:sz w:val="24"/>
          <w:szCs w:val="24"/>
        </w:rPr>
        <w:t>3. Jaka jest rola użytych w projekcie barw</w:t>
      </w:r>
      <w:r>
        <w:rPr>
          <w:sz w:val="24"/>
          <w:szCs w:val="24"/>
        </w:rPr>
        <w:t>:</w:t>
      </w:r>
    </w:p>
    <w:p w14:paraId="0F870D4E" w14:textId="14553739" w:rsidR="00F128D3" w:rsidRPr="00F128D3" w:rsidRDefault="00F128D3" w:rsidP="00F128D3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749B2" w14:textId="4A95D7A0" w:rsidR="000A0312" w:rsidRDefault="00F128D3" w:rsidP="00F128D3">
      <w:pPr>
        <w:spacing w:after="0" w:line="480" w:lineRule="auto"/>
        <w:jc w:val="both"/>
        <w:rPr>
          <w:sz w:val="24"/>
          <w:szCs w:val="24"/>
        </w:rPr>
      </w:pPr>
      <w:r w:rsidRPr="00F128D3">
        <w:rPr>
          <w:sz w:val="24"/>
          <w:szCs w:val="24"/>
        </w:rPr>
        <w:t>4. W projekcie wykorzystano czcionki (nazwa i wielkość):</w:t>
      </w:r>
    </w:p>
    <w:p w14:paraId="717DF362" w14:textId="62C618F0" w:rsidR="00F128D3" w:rsidRDefault="00F128D3" w:rsidP="00F128D3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AD75E7" w14:textId="77777777" w:rsidR="0014376F" w:rsidRPr="00F128D3" w:rsidRDefault="0014376F" w:rsidP="00F128D3">
      <w:pPr>
        <w:spacing w:after="0" w:line="480" w:lineRule="auto"/>
        <w:jc w:val="both"/>
        <w:rPr>
          <w:sz w:val="24"/>
          <w:szCs w:val="24"/>
        </w:rPr>
      </w:pPr>
    </w:p>
    <w:p w14:paraId="167AF972" w14:textId="7DB2ECE9" w:rsidR="0014376F" w:rsidRPr="0014376F" w:rsidRDefault="0014376F" w:rsidP="0014376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14376F">
        <w:rPr>
          <w:sz w:val="24"/>
          <w:szCs w:val="24"/>
        </w:rPr>
        <w:t>……………………………………………………………………………………</w:t>
      </w:r>
    </w:p>
    <w:p w14:paraId="2FD443B8" w14:textId="542EB160" w:rsidR="00F128D3" w:rsidRPr="00F128D3" w:rsidRDefault="0014376F" w:rsidP="0014376F">
      <w:pPr>
        <w:spacing w:after="0" w:line="360" w:lineRule="auto"/>
        <w:jc w:val="both"/>
        <w:rPr>
          <w:sz w:val="24"/>
          <w:szCs w:val="24"/>
        </w:rPr>
      </w:pPr>
      <w:r w:rsidRPr="0014376F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14376F">
        <w:rPr>
          <w:sz w:val="24"/>
          <w:szCs w:val="24"/>
        </w:rPr>
        <w:t xml:space="preserve">    (miejscowość, data i podpis uczestnika)</w:t>
      </w:r>
    </w:p>
    <w:sectPr w:rsidR="00F128D3" w:rsidRPr="00F1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D3"/>
    <w:rsid w:val="000A0312"/>
    <w:rsid w:val="0014376F"/>
    <w:rsid w:val="00F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5D93"/>
  <w15:chartTrackingRefBased/>
  <w15:docId w15:val="{3F1BC971-C58E-413C-915A-692556A5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Pawlak</dc:creator>
  <cp:keywords/>
  <dc:description/>
  <cp:lastModifiedBy>Piotr Pawlak</cp:lastModifiedBy>
  <cp:revision>3</cp:revision>
  <dcterms:created xsi:type="dcterms:W3CDTF">2021-04-09T12:31:00Z</dcterms:created>
  <dcterms:modified xsi:type="dcterms:W3CDTF">2021-04-09T12:42:00Z</dcterms:modified>
</cp:coreProperties>
</file>